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B78669" w14:textId="77777777" w:rsidR="009856B7" w:rsidRDefault="009856B7" w:rsidP="009856B7">
      <w:pPr>
        <w:pStyle w:val="paragraph"/>
        <w:spacing w:before="0" w:beforeAutospacing="0" w:after="0" w:afterAutospacing="0"/>
        <w:jc w:val="center"/>
        <w:textAlignment w:val="baseline"/>
        <w:rPr>
          <w:rFonts w:ascii="Segoe UI" w:hAnsi="Segoe UI" w:cs="Segoe UI"/>
          <w:sz w:val="18"/>
          <w:szCs w:val="18"/>
        </w:rPr>
      </w:pPr>
      <w:r>
        <w:rPr>
          <w:rStyle w:val="wacimagecontainer"/>
          <w:rFonts w:ascii="Segoe UI" w:eastAsiaTheme="majorEastAsia" w:hAnsi="Segoe UI" w:cs="Segoe UI"/>
          <w:noProof/>
          <w:sz w:val="18"/>
          <w:szCs w:val="18"/>
        </w:rPr>
        <w:drawing>
          <wp:inline distT="0" distB="0" distL="0" distR="0" wp14:anchorId="5EAF68FF" wp14:editId="0A5BEA9D">
            <wp:extent cx="1143000" cy="9220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3000" cy="922020"/>
                    </a:xfrm>
                    <a:prstGeom prst="rect">
                      <a:avLst/>
                    </a:prstGeom>
                    <a:noFill/>
                    <a:ln>
                      <a:noFill/>
                    </a:ln>
                  </pic:spPr>
                </pic:pic>
              </a:graphicData>
            </a:graphic>
          </wp:inline>
        </w:drawing>
      </w:r>
      <w:r>
        <w:rPr>
          <w:rStyle w:val="eop"/>
          <w:rFonts w:ascii="Aptos" w:eastAsiaTheme="majorEastAsia" w:hAnsi="Aptos" w:cs="Segoe UI"/>
          <w:sz w:val="22"/>
          <w:szCs w:val="22"/>
        </w:rPr>
        <w:t> </w:t>
      </w:r>
    </w:p>
    <w:p w14:paraId="01AC3441" w14:textId="77777777" w:rsidR="009856B7" w:rsidRDefault="009856B7" w:rsidP="009856B7">
      <w:pPr>
        <w:pStyle w:val="paragraph"/>
        <w:spacing w:before="0" w:beforeAutospacing="0" w:after="0" w:afterAutospacing="0"/>
        <w:jc w:val="center"/>
        <w:textAlignment w:val="baseline"/>
        <w:rPr>
          <w:rFonts w:ascii="Segoe UI" w:hAnsi="Segoe UI" w:cs="Segoe UI"/>
          <w:sz w:val="18"/>
          <w:szCs w:val="18"/>
        </w:rPr>
      </w:pPr>
      <w:r>
        <w:rPr>
          <w:rStyle w:val="normaltextrun"/>
          <w:rFonts w:ascii="Aptos" w:eastAsiaTheme="majorEastAsia" w:hAnsi="Aptos" w:cs="Segoe UI"/>
          <w:b/>
          <w:bCs/>
          <w:sz w:val="36"/>
          <w:szCs w:val="36"/>
        </w:rPr>
        <w:t>Job Announcement</w:t>
      </w:r>
      <w:r>
        <w:rPr>
          <w:rStyle w:val="eop"/>
          <w:rFonts w:ascii="Aptos" w:eastAsiaTheme="majorEastAsia" w:hAnsi="Aptos" w:cs="Segoe UI"/>
          <w:sz w:val="36"/>
          <w:szCs w:val="36"/>
        </w:rPr>
        <w:t> </w:t>
      </w:r>
    </w:p>
    <w:p w14:paraId="465D4761" w14:textId="77777777" w:rsidR="009856B7" w:rsidRDefault="009856B7" w:rsidP="009856B7">
      <w:pPr>
        <w:pStyle w:val="paragraph"/>
        <w:spacing w:before="0" w:beforeAutospacing="0" w:after="0" w:afterAutospacing="0"/>
        <w:jc w:val="center"/>
        <w:textAlignment w:val="baseline"/>
        <w:rPr>
          <w:rFonts w:ascii="Segoe UI" w:hAnsi="Segoe UI" w:cs="Segoe UI"/>
          <w:sz w:val="18"/>
          <w:szCs w:val="18"/>
        </w:rPr>
      </w:pPr>
      <w:r>
        <w:rPr>
          <w:rStyle w:val="normaltextrun"/>
          <w:rFonts w:ascii="Aptos" w:eastAsiaTheme="majorEastAsia" w:hAnsi="Aptos" w:cs="Segoe UI"/>
          <w:b/>
          <w:bCs/>
          <w:sz w:val="36"/>
          <w:szCs w:val="36"/>
        </w:rPr>
        <w:t>Peer Health Educator Specialist </w:t>
      </w:r>
      <w:r>
        <w:rPr>
          <w:rStyle w:val="eop"/>
          <w:rFonts w:ascii="Aptos" w:eastAsiaTheme="majorEastAsia" w:hAnsi="Aptos" w:cs="Segoe UI"/>
          <w:sz w:val="36"/>
          <w:szCs w:val="36"/>
        </w:rPr>
        <w:t> </w:t>
      </w:r>
    </w:p>
    <w:p w14:paraId="03881CB3" w14:textId="77777777" w:rsidR="009856B7" w:rsidRDefault="009856B7" w:rsidP="009856B7">
      <w:pPr>
        <w:pStyle w:val="paragraph"/>
        <w:spacing w:before="0" w:beforeAutospacing="0" w:after="0" w:afterAutospacing="0"/>
        <w:jc w:val="center"/>
        <w:textAlignment w:val="baseline"/>
        <w:rPr>
          <w:rFonts w:ascii="Segoe UI" w:hAnsi="Segoe UI" w:cs="Segoe UI"/>
          <w:sz w:val="18"/>
          <w:szCs w:val="18"/>
        </w:rPr>
      </w:pPr>
      <w:r>
        <w:rPr>
          <w:rStyle w:val="normaltextrun"/>
          <w:rFonts w:ascii="Aptos" w:eastAsiaTheme="majorEastAsia" w:hAnsi="Aptos" w:cs="Segoe UI"/>
          <w:b/>
          <w:bCs/>
          <w:sz w:val="36"/>
          <w:szCs w:val="36"/>
        </w:rPr>
        <w:t>Part- Time</w:t>
      </w:r>
      <w:r>
        <w:rPr>
          <w:rStyle w:val="normaltextrun"/>
          <w:rFonts w:ascii="Aptos" w:eastAsiaTheme="majorEastAsia" w:hAnsi="Aptos" w:cs="Segoe UI"/>
          <w:sz w:val="22"/>
          <w:szCs w:val="22"/>
        </w:rPr>
        <w:t> </w:t>
      </w:r>
      <w:r>
        <w:rPr>
          <w:rStyle w:val="eop"/>
          <w:rFonts w:ascii="Aptos" w:eastAsiaTheme="majorEastAsia" w:hAnsi="Aptos" w:cs="Segoe UI"/>
          <w:sz w:val="22"/>
          <w:szCs w:val="22"/>
        </w:rPr>
        <w:t> </w:t>
      </w:r>
    </w:p>
    <w:p w14:paraId="17C1BBF2" w14:textId="77777777" w:rsidR="009856B7" w:rsidRDefault="009856B7" w:rsidP="009856B7">
      <w:pPr>
        <w:pStyle w:val="paragraph"/>
        <w:spacing w:before="0" w:beforeAutospacing="0" w:after="0" w:afterAutospacing="0"/>
        <w:textAlignment w:val="baseline"/>
        <w:rPr>
          <w:rFonts w:ascii="Segoe UI" w:hAnsi="Segoe UI" w:cs="Segoe UI"/>
          <w:sz w:val="18"/>
          <w:szCs w:val="18"/>
        </w:rPr>
      </w:pPr>
      <w:r>
        <w:rPr>
          <w:rStyle w:val="eop"/>
          <w:rFonts w:ascii="Aptos" w:eastAsiaTheme="majorEastAsia" w:hAnsi="Aptos" w:cs="Segoe UI"/>
          <w:sz w:val="22"/>
          <w:szCs w:val="22"/>
        </w:rPr>
        <w:t> </w:t>
      </w:r>
    </w:p>
    <w:p w14:paraId="7E54003D" w14:textId="77777777" w:rsidR="009856B7" w:rsidRDefault="009856B7" w:rsidP="009856B7">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b/>
          <w:bCs/>
          <w:sz w:val="22"/>
          <w:szCs w:val="22"/>
        </w:rPr>
        <w:t xml:space="preserve">MAP’s Mission: </w:t>
      </w:r>
      <w:r>
        <w:rPr>
          <w:rStyle w:val="normaltextrun"/>
          <w:rFonts w:ascii="Aptos" w:eastAsiaTheme="majorEastAsia" w:hAnsi="Aptos" w:cs="Segoe UI"/>
          <w:sz w:val="22"/>
          <w:szCs w:val="22"/>
        </w:rPr>
        <w:t>Minority AIDS Project (MAP) is dedicated to empowering and enriching the lives of individuals surviving with HIV/AIDS and other health disparities by offering medical, mental health, spiritual, and physical health services to all underserved populations by making health related services and education available and accessible to everyone. </w:t>
      </w:r>
      <w:r>
        <w:rPr>
          <w:rStyle w:val="eop"/>
          <w:rFonts w:ascii="Aptos" w:eastAsiaTheme="majorEastAsia" w:hAnsi="Aptos" w:cs="Segoe UI"/>
          <w:sz w:val="22"/>
          <w:szCs w:val="22"/>
        </w:rPr>
        <w:t> </w:t>
      </w:r>
    </w:p>
    <w:p w14:paraId="779A0F61" w14:textId="77777777" w:rsidR="009856B7" w:rsidRDefault="009856B7" w:rsidP="009856B7">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b/>
          <w:bCs/>
          <w:sz w:val="22"/>
          <w:szCs w:val="22"/>
        </w:rPr>
        <w:t>Job Summary</w:t>
      </w:r>
      <w:r>
        <w:rPr>
          <w:rStyle w:val="normaltextrun"/>
          <w:rFonts w:ascii="Aptos" w:eastAsiaTheme="majorEastAsia" w:hAnsi="Aptos" w:cs="Segoe UI"/>
          <w:sz w:val="22"/>
          <w:szCs w:val="22"/>
        </w:rPr>
        <w:t>: Under the supervision of Program Manager provide HIV/ Prep education, link HIV-positive patients into medical care who are newly diagnosed, previously diagnosed but never in care, or who have fallen out of care, coordinate, schedule and conduct outreach events that specifically ensure that transwomen, gay Black, and Latinx men have access to HIV care and preventive treatment services; create and sustain working relationships with community partners, business, and providers were outreach will be conducted. Provide peer support to bridge the treatment gap in community and reduce HIV-related stigma and disparities.</w:t>
      </w:r>
      <w:r>
        <w:rPr>
          <w:rStyle w:val="eop"/>
          <w:rFonts w:ascii="Aptos" w:eastAsiaTheme="majorEastAsia" w:hAnsi="Aptos" w:cs="Segoe UI"/>
          <w:sz w:val="22"/>
          <w:szCs w:val="22"/>
        </w:rPr>
        <w:t> </w:t>
      </w:r>
    </w:p>
    <w:p w14:paraId="6C4CF9BE" w14:textId="77777777" w:rsidR="009856B7" w:rsidRDefault="009856B7" w:rsidP="009856B7">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b/>
          <w:bCs/>
          <w:sz w:val="22"/>
          <w:szCs w:val="22"/>
        </w:rPr>
        <w:t>Specific Duties:</w:t>
      </w:r>
      <w:r>
        <w:rPr>
          <w:rStyle w:val="eop"/>
          <w:rFonts w:ascii="Aptos" w:eastAsiaTheme="majorEastAsia" w:hAnsi="Aptos" w:cs="Segoe UI"/>
          <w:sz w:val="22"/>
          <w:szCs w:val="22"/>
        </w:rPr>
        <w:t> </w:t>
      </w:r>
    </w:p>
    <w:p w14:paraId="6015D174" w14:textId="77777777" w:rsidR="009856B7" w:rsidRDefault="009856B7" w:rsidP="009856B7">
      <w:pPr>
        <w:pStyle w:val="paragraph"/>
        <w:numPr>
          <w:ilvl w:val="0"/>
          <w:numId w:val="1"/>
        </w:numPr>
        <w:spacing w:before="0" w:beforeAutospacing="0" w:after="0" w:afterAutospacing="0"/>
        <w:ind w:left="1080" w:firstLine="0"/>
        <w:textAlignment w:val="baseline"/>
        <w:rPr>
          <w:rFonts w:ascii="Aptos" w:hAnsi="Aptos" w:cs="Segoe UI"/>
          <w:sz w:val="22"/>
          <w:szCs w:val="22"/>
        </w:rPr>
      </w:pPr>
      <w:r>
        <w:rPr>
          <w:rStyle w:val="normaltextrun"/>
          <w:rFonts w:ascii="Aptos" w:eastAsiaTheme="majorEastAsia" w:hAnsi="Aptos" w:cs="Segoe UI"/>
          <w:sz w:val="22"/>
          <w:szCs w:val="22"/>
        </w:rPr>
        <w:t>Client recruitment and engagement. Conduct initial assessments and link/connects to meet the needs of the clients.</w:t>
      </w:r>
      <w:r>
        <w:rPr>
          <w:rStyle w:val="eop"/>
          <w:rFonts w:ascii="Aptos" w:eastAsiaTheme="majorEastAsia" w:hAnsi="Aptos" w:cs="Segoe UI"/>
          <w:sz w:val="22"/>
          <w:szCs w:val="22"/>
        </w:rPr>
        <w:t> </w:t>
      </w:r>
    </w:p>
    <w:p w14:paraId="40112A7B" w14:textId="77777777" w:rsidR="009856B7" w:rsidRDefault="009856B7" w:rsidP="009856B7">
      <w:pPr>
        <w:pStyle w:val="paragraph"/>
        <w:numPr>
          <w:ilvl w:val="0"/>
          <w:numId w:val="1"/>
        </w:numPr>
        <w:spacing w:before="0" w:beforeAutospacing="0" w:after="0" w:afterAutospacing="0"/>
        <w:ind w:left="1080" w:firstLine="0"/>
        <w:textAlignment w:val="baseline"/>
        <w:rPr>
          <w:rFonts w:ascii="Aptos" w:hAnsi="Aptos" w:cs="Segoe UI"/>
          <w:sz w:val="22"/>
          <w:szCs w:val="22"/>
        </w:rPr>
      </w:pPr>
      <w:r>
        <w:rPr>
          <w:rStyle w:val="normaltextrun"/>
          <w:rFonts w:ascii="Aptos" w:eastAsiaTheme="majorEastAsia" w:hAnsi="Aptos" w:cs="Segoe UI"/>
          <w:sz w:val="22"/>
          <w:szCs w:val="22"/>
        </w:rPr>
        <w:t>Participate in program outreach designed by program needs as prescribed in the Scope of Work.</w:t>
      </w:r>
      <w:r>
        <w:rPr>
          <w:rStyle w:val="eop"/>
          <w:rFonts w:ascii="Aptos" w:eastAsiaTheme="majorEastAsia" w:hAnsi="Aptos" w:cs="Segoe UI"/>
          <w:sz w:val="22"/>
          <w:szCs w:val="22"/>
        </w:rPr>
        <w:t> </w:t>
      </w:r>
    </w:p>
    <w:p w14:paraId="6D977444" w14:textId="77777777" w:rsidR="009856B7" w:rsidRDefault="009856B7" w:rsidP="009856B7">
      <w:pPr>
        <w:pStyle w:val="paragraph"/>
        <w:numPr>
          <w:ilvl w:val="0"/>
          <w:numId w:val="1"/>
        </w:numPr>
        <w:spacing w:before="0" w:beforeAutospacing="0" w:after="0" w:afterAutospacing="0"/>
        <w:ind w:left="1080" w:firstLine="0"/>
        <w:textAlignment w:val="baseline"/>
        <w:rPr>
          <w:rFonts w:ascii="Aptos" w:hAnsi="Aptos" w:cs="Segoe UI"/>
          <w:sz w:val="22"/>
          <w:szCs w:val="22"/>
        </w:rPr>
      </w:pPr>
      <w:r>
        <w:rPr>
          <w:rStyle w:val="normaltextrun"/>
          <w:rFonts w:ascii="Aptos" w:eastAsiaTheme="majorEastAsia" w:hAnsi="Aptos" w:cs="Segoe UI"/>
          <w:sz w:val="22"/>
          <w:szCs w:val="22"/>
        </w:rPr>
        <w:t>Distribute educational materials and provide information about available services.</w:t>
      </w:r>
      <w:r>
        <w:rPr>
          <w:rStyle w:val="eop"/>
          <w:rFonts w:ascii="Aptos" w:eastAsiaTheme="majorEastAsia" w:hAnsi="Aptos" w:cs="Segoe UI"/>
          <w:sz w:val="22"/>
          <w:szCs w:val="22"/>
        </w:rPr>
        <w:t> </w:t>
      </w:r>
    </w:p>
    <w:p w14:paraId="66544EC2" w14:textId="77777777" w:rsidR="009856B7" w:rsidRDefault="009856B7" w:rsidP="009856B7">
      <w:pPr>
        <w:pStyle w:val="paragraph"/>
        <w:numPr>
          <w:ilvl w:val="0"/>
          <w:numId w:val="1"/>
        </w:numPr>
        <w:spacing w:before="0" w:beforeAutospacing="0" w:after="0" w:afterAutospacing="0"/>
        <w:ind w:left="1080" w:firstLine="0"/>
        <w:textAlignment w:val="baseline"/>
        <w:rPr>
          <w:rFonts w:ascii="Aptos" w:hAnsi="Aptos" w:cs="Segoe UI"/>
          <w:sz w:val="22"/>
          <w:szCs w:val="22"/>
        </w:rPr>
      </w:pPr>
      <w:r>
        <w:rPr>
          <w:rStyle w:val="normaltextrun"/>
          <w:rFonts w:ascii="Aptos" w:eastAsiaTheme="majorEastAsia" w:hAnsi="Aptos" w:cs="Segoe UI"/>
          <w:sz w:val="22"/>
          <w:szCs w:val="22"/>
        </w:rPr>
        <w:t>Establish partnerships with hospitals, treatment centers, and community organizations to facilitate referrals.</w:t>
      </w:r>
      <w:r>
        <w:rPr>
          <w:rStyle w:val="eop"/>
          <w:rFonts w:ascii="Aptos" w:eastAsiaTheme="majorEastAsia" w:hAnsi="Aptos" w:cs="Segoe UI"/>
          <w:sz w:val="22"/>
          <w:szCs w:val="22"/>
        </w:rPr>
        <w:t> </w:t>
      </w:r>
    </w:p>
    <w:p w14:paraId="4B5E64A2" w14:textId="77777777" w:rsidR="009856B7" w:rsidRDefault="009856B7" w:rsidP="009856B7">
      <w:pPr>
        <w:pStyle w:val="paragraph"/>
        <w:numPr>
          <w:ilvl w:val="0"/>
          <w:numId w:val="1"/>
        </w:numPr>
        <w:spacing w:before="0" w:beforeAutospacing="0" w:after="0" w:afterAutospacing="0"/>
        <w:ind w:left="1080" w:firstLine="0"/>
        <w:textAlignment w:val="baseline"/>
        <w:rPr>
          <w:rFonts w:ascii="Aptos" w:hAnsi="Aptos" w:cs="Segoe UI"/>
          <w:sz w:val="22"/>
          <w:szCs w:val="22"/>
        </w:rPr>
      </w:pPr>
      <w:r>
        <w:rPr>
          <w:rStyle w:val="normaltextrun"/>
          <w:rFonts w:ascii="Aptos" w:eastAsiaTheme="majorEastAsia" w:hAnsi="Aptos" w:cs="Segoe UI"/>
          <w:sz w:val="22"/>
          <w:szCs w:val="22"/>
        </w:rPr>
        <w:t>Facilitate referral services for HIV Counseling, Testing, Mental Health Services, and medical care.</w:t>
      </w:r>
      <w:r>
        <w:rPr>
          <w:rStyle w:val="eop"/>
          <w:rFonts w:ascii="Aptos" w:eastAsiaTheme="majorEastAsia" w:hAnsi="Aptos" w:cs="Segoe UI"/>
          <w:sz w:val="22"/>
          <w:szCs w:val="22"/>
        </w:rPr>
        <w:t> </w:t>
      </w:r>
    </w:p>
    <w:p w14:paraId="7F4773DD" w14:textId="77777777" w:rsidR="009856B7" w:rsidRDefault="009856B7" w:rsidP="009856B7">
      <w:pPr>
        <w:pStyle w:val="paragraph"/>
        <w:numPr>
          <w:ilvl w:val="0"/>
          <w:numId w:val="1"/>
        </w:numPr>
        <w:spacing w:before="0" w:beforeAutospacing="0" w:after="0" w:afterAutospacing="0"/>
        <w:ind w:left="1080" w:firstLine="0"/>
        <w:textAlignment w:val="baseline"/>
        <w:rPr>
          <w:rFonts w:ascii="Aptos" w:hAnsi="Aptos" w:cs="Segoe UI"/>
          <w:sz w:val="22"/>
          <w:szCs w:val="22"/>
        </w:rPr>
      </w:pPr>
      <w:r>
        <w:rPr>
          <w:rStyle w:val="normaltextrun"/>
          <w:rFonts w:ascii="Aptos" w:eastAsiaTheme="majorEastAsia" w:hAnsi="Aptos" w:cs="Segoe UI"/>
          <w:sz w:val="22"/>
          <w:szCs w:val="22"/>
        </w:rPr>
        <w:t>Attend community meetings, community events, and trainings as designated.</w:t>
      </w:r>
      <w:r>
        <w:rPr>
          <w:rStyle w:val="eop"/>
          <w:rFonts w:ascii="Aptos" w:eastAsiaTheme="majorEastAsia" w:hAnsi="Aptos" w:cs="Segoe UI"/>
          <w:sz w:val="22"/>
          <w:szCs w:val="22"/>
        </w:rPr>
        <w:t> </w:t>
      </w:r>
    </w:p>
    <w:p w14:paraId="7334DD64" w14:textId="77777777" w:rsidR="009856B7" w:rsidRDefault="009856B7" w:rsidP="009856B7">
      <w:pPr>
        <w:pStyle w:val="paragraph"/>
        <w:numPr>
          <w:ilvl w:val="0"/>
          <w:numId w:val="1"/>
        </w:numPr>
        <w:spacing w:before="0" w:beforeAutospacing="0" w:after="0" w:afterAutospacing="0"/>
        <w:ind w:left="1080" w:firstLine="0"/>
        <w:textAlignment w:val="baseline"/>
        <w:rPr>
          <w:rFonts w:ascii="Aptos" w:hAnsi="Aptos" w:cs="Segoe UI"/>
          <w:sz w:val="22"/>
          <w:szCs w:val="22"/>
        </w:rPr>
      </w:pPr>
      <w:r>
        <w:rPr>
          <w:rStyle w:val="normaltextrun"/>
          <w:rFonts w:ascii="Aptos" w:eastAsiaTheme="majorEastAsia" w:hAnsi="Aptos" w:cs="Segoe UI"/>
          <w:sz w:val="22"/>
          <w:szCs w:val="22"/>
        </w:rPr>
        <w:t>Assist in client follow-up activities to ensure continuity of care.</w:t>
      </w:r>
      <w:r>
        <w:rPr>
          <w:rStyle w:val="eop"/>
          <w:rFonts w:ascii="Aptos" w:eastAsiaTheme="majorEastAsia" w:hAnsi="Aptos" w:cs="Segoe UI"/>
          <w:sz w:val="22"/>
          <w:szCs w:val="22"/>
        </w:rPr>
        <w:t> </w:t>
      </w:r>
    </w:p>
    <w:p w14:paraId="4E1E4C20" w14:textId="77777777" w:rsidR="009856B7" w:rsidRDefault="009856B7" w:rsidP="009856B7">
      <w:pPr>
        <w:pStyle w:val="paragraph"/>
        <w:numPr>
          <w:ilvl w:val="0"/>
          <w:numId w:val="2"/>
        </w:numPr>
        <w:spacing w:before="0" w:beforeAutospacing="0" w:after="0" w:afterAutospacing="0"/>
        <w:ind w:left="1080" w:firstLine="0"/>
        <w:textAlignment w:val="baseline"/>
        <w:rPr>
          <w:rFonts w:ascii="Aptos" w:hAnsi="Aptos" w:cs="Segoe UI"/>
          <w:sz w:val="22"/>
          <w:szCs w:val="22"/>
        </w:rPr>
      </w:pPr>
      <w:r>
        <w:rPr>
          <w:rStyle w:val="normaltextrun"/>
          <w:rFonts w:ascii="Aptos" w:eastAsiaTheme="majorEastAsia" w:hAnsi="Aptos" w:cs="Segoe UI"/>
          <w:sz w:val="22"/>
          <w:szCs w:val="22"/>
        </w:rPr>
        <w:t>Maintain accurate outreach log, support group sign- in sheets, weekly staff report,</w:t>
      </w:r>
      <w:r>
        <w:rPr>
          <w:rStyle w:val="eop"/>
          <w:rFonts w:ascii="Aptos" w:eastAsiaTheme="majorEastAsia" w:hAnsi="Aptos" w:cs="Segoe UI"/>
          <w:sz w:val="22"/>
          <w:szCs w:val="22"/>
        </w:rPr>
        <w:t> </w:t>
      </w:r>
    </w:p>
    <w:p w14:paraId="7B5B38C5" w14:textId="77777777" w:rsidR="009856B7" w:rsidRDefault="009856B7" w:rsidP="009856B7">
      <w:pPr>
        <w:pStyle w:val="paragraph"/>
        <w:numPr>
          <w:ilvl w:val="0"/>
          <w:numId w:val="2"/>
        </w:numPr>
        <w:spacing w:before="0" w:beforeAutospacing="0" w:after="0" w:afterAutospacing="0"/>
        <w:ind w:left="1080" w:firstLine="0"/>
        <w:textAlignment w:val="baseline"/>
        <w:rPr>
          <w:rFonts w:ascii="Aptos" w:hAnsi="Aptos" w:cs="Segoe UI"/>
          <w:sz w:val="22"/>
          <w:szCs w:val="22"/>
        </w:rPr>
      </w:pPr>
      <w:r>
        <w:rPr>
          <w:rStyle w:val="normaltextrun"/>
          <w:rFonts w:ascii="Aptos" w:eastAsiaTheme="majorEastAsia" w:hAnsi="Aptos" w:cs="Segoe UI"/>
          <w:sz w:val="22"/>
          <w:szCs w:val="22"/>
        </w:rPr>
        <w:t>Other duties as prescribed by Program Manager / Supervisor.</w:t>
      </w:r>
      <w:r>
        <w:rPr>
          <w:rStyle w:val="eop"/>
          <w:rFonts w:ascii="Aptos" w:eastAsiaTheme="majorEastAsia" w:hAnsi="Aptos" w:cs="Segoe UI"/>
          <w:sz w:val="22"/>
          <w:szCs w:val="22"/>
        </w:rPr>
        <w:t> </w:t>
      </w:r>
    </w:p>
    <w:p w14:paraId="759DD2E7" w14:textId="77777777" w:rsidR="009856B7" w:rsidRDefault="009856B7" w:rsidP="009856B7">
      <w:pPr>
        <w:pStyle w:val="paragraph"/>
        <w:spacing w:before="0" w:beforeAutospacing="0" w:after="0" w:afterAutospacing="0"/>
        <w:textAlignment w:val="baseline"/>
        <w:rPr>
          <w:rFonts w:ascii="Segoe UI" w:hAnsi="Segoe UI" w:cs="Segoe UI"/>
          <w:sz w:val="18"/>
          <w:szCs w:val="18"/>
        </w:rPr>
      </w:pPr>
      <w:r>
        <w:rPr>
          <w:rStyle w:val="eop"/>
          <w:rFonts w:ascii="Aptos" w:eastAsiaTheme="majorEastAsia" w:hAnsi="Aptos" w:cs="Segoe UI"/>
          <w:sz w:val="22"/>
          <w:szCs w:val="22"/>
        </w:rPr>
        <w:t> </w:t>
      </w:r>
    </w:p>
    <w:p w14:paraId="42B0D324" w14:textId="77777777" w:rsidR="009856B7" w:rsidRDefault="009856B7" w:rsidP="009856B7">
      <w:pPr>
        <w:pStyle w:val="paragraph"/>
        <w:spacing w:before="0" w:beforeAutospacing="0" w:after="0" w:afterAutospacing="0"/>
        <w:textAlignment w:val="baseline"/>
        <w:rPr>
          <w:rFonts w:ascii="Segoe UI" w:hAnsi="Segoe UI" w:cs="Segoe UI"/>
          <w:sz w:val="18"/>
          <w:szCs w:val="18"/>
        </w:rPr>
      </w:pPr>
      <w:r>
        <w:rPr>
          <w:rStyle w:val="eop"/>
          <w:rFonts w:ascii="Aptos" w:eastAsiaTheme="majorEastAsia" w:hAnsi="Aptos" w:cs="Segoe UI"/>
          <w:sz w:val="22"/>
          <w:szCs w:val="22"/>
        </w:rPr>
        <w:t> </w:t>
      </w:r>
    </w:p>
    <w:p w14:paraId="14A0E339" w14:textId="77777777" w:rsidR="009856B7" w:rsidRDefault="009856B7" w:rsidP="009856B7">
      <w:pPr>
        <w:pStyle w:val="paragraph"/>
        <w:spacing w:before="0" w:beforeAutospacing="0" w:after="0" w:afterAutospacing="0"/>
        <w:textAlignment w:val="baseline"/>
        <w:rPr>
          <w:rFonts w:ascii="Segoe UI" w:hAnsi="Segoe UI" w:cs="Segoe UI"/>
          <w:sz w:val="18"/>
          <w:szCs w:val="18"/>
        </w:rPr>
      </w:pPr>
      <w:r>
        <w:rPr>
          <w:rStyle w:val="eop"/>
          <w:rFonts w:ascii="Aptos" w:eastAsiaTheme="majorEastAsia" w:hAnsi="Aptos" w:cs="Segoe UI"/>
          <w:sz w:val="22"/>
          <w:szCs w:val="22"/>
        </w:rPr>
        <w:t> </w:t>
      </w:r>
    </w:p>
    <w:p w14:paraId="7B39BEB2" w14:textId="77777777" w:rsidR="009856B7" w:rsidRDefault="009856B7" w:rsidP="009856B7">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b/>
          <w:bCs/>
          <w:sz w:val="22"/>
          <w:szCs w:val="22"/>
        </w:rPr>
        <w:t>Job Qualifications and Experience:</w:t>
      </w:r>
      <w:r>
        <w:rPr>
          <w:rStyle w:val="eop"/>
          <w:rFonts w:ascii="Aptos" w:eastAsiaTheme="majorEastAsia" w:hAnsi="Aptos" w:cs="Segoe UI"/>
          <w:sz w:val="22"/>
          <w:szCs w:val="22"/>
        </w:rPr>
        <w:t> </w:t>
      </w:r>
    </w:p>
    <w:p w14:paraId="7155AD52" w14:textId="77777777" w:rsidR="009856B7" w:rsidRDefault="009856B7" w:rsidP="009856B7">
      <w:pPr>
        <w:pStyle w:val="paragraph"/>
        <w:numPr>
          <w:ilvl w:val="0"/>
          <w:numId w:val="3"/>
        </w:numPr>
        <w:spacing w:before="0" w:beforeAutospacing="0" w:after="0" w:afterAutospacing="0"/>
        <w:ind w:left="1080" w:firstLine="0"/>
        <w:textAlignment w:val="baseline"/>
        <w:rPr>
          <w:rFonts w:ascii="Aptos" w:hAnsi="Aptos" w:cs="Segoe UI"/>
          <w:sz w:val="22"/>
          <w:szCs w:val="22"/>
        </w:rPr>
      </w:pPr>
      <w:r>
        <w:rPr>
          <w:rStyle w:val="normaltextrun"/>
          <w:rFonts w:ascii="Aptos" w:eastAsiaTheme="majorEastAsia" w:hAnsi="Aptos" w:cs="Segoe UI"/>
          <w:sz w:val="22"/>
          <w:szCs w:val="22"/>
        </w:rPr>
        <w:t>Knowledge of experience working with the LGBTQ community and well equipped to address the needs of transwomen, gay Black, and Latinx men living with HIV, ultimately working towards our mission of reducing disparities and improving health outcomes with this community.</w:t>
      </w:r>
      <w:r>
        <w:rPr>
          <w:rStyle w:val="eop"/>
          <w:rFonts w:ascii="Aptos" w:eastAsiaTheme="majorEastAsia" w:hAnsi="Aptos" w:cs="Segoe UI"/>
          <w:sz w:val="22"/>
          <w:szCs w:val="22"/>
        </w:rPr>
        <w:t> </w:t>
      </w:r>
    </w:p>
    <w:p w14:paraId="7EE709F6" w14:textId="77777777" w:rsidR="009856B7" w:rsidRDefault="009856B7" w:rsidP="009856B7">
      <w:pPr>
        <w:pStyle w:val="paragraph"/>
        <w:numPr>
          <w:ilvl w:val="0"/>
          <w:numId w:val="3"/>
        </w:numPr>
        <w:spacing w:before="0" w:beforeAutospacing="0" w:after="0" w:afterAutospacing="0"/>
        <w:ind w:left="1080" w:firstLine="0"/>
        <w:textAlignment w:val="baseline"/>
        <w:rPr>
          <w:rFonts w:ascii="Aptos" w:hAnsi="Aptos" w:cs="Segoe UI"/>
          <w:sz w:val="22"/>
          <w:szCs w:val="22"/>
        </w:rPr>
      </w:pPr>
      <w:r>
        <w:rPr>
          <w:rStyle w:val="normaltextrun"/>
          <w:rFonts w:ascii="Aptos" w:eastAsiaTheme="majorEastAsia" w:hAnsi="Aptos" w:cs="Segoe UI"/>
          <w:sz w:val="22"/>
          <w:szCs w:val="22"/>
        </w:rPr>
        <w:t>Computer skills and knowledge including word processing database operations, spreadsheets, and other software systems.</w:t>
      </w:r>
      <w:r>
        <w:rPr>
          <w:rStyle w:val="eop"/>
          <w:rFonts w:ascii="Aptos" w:eastAsiaTheme="majorEastAsia" w:hAnsi="Aptos" w:cs="Segoe UI"/>
          <w:sz w:val="22"/>
          <w:szCs w:val="22"/>
        </w:rPr>
        <w:t> </w:t>
      </w:r>
    </w:p>
    <w:p w14:paraId="00762738" w14:textId="77777777" w:rsidR="009856B7" w:rsidRDefault="009856B7" w:rsidP="009856B7">
      <w:pPr>
        <w:pStyle w:val="paragraph"/>
        <w:numPr>
          <w:ilvl w:val="0"/>
          <w:numId w:val="3"/>
        </w:numPr>
        <w:spacing w:before="0" w:beforeAutospacing="0" w:after="0" w:afterAutospacing="0"/>
        <w:ind w:left="1080" w:firstLine="0"/>
        <w:textAlignment w:val="baseline"/>
        <w:rPr>
          <w:rFonts w:ascii="Aptos" w:hAnsi="Aptos" w:cs="Segoe UI"/>
          <w:sz w:val="22"/>
          <w:szCs w:val="22"/>
        </w:rPr>
      </w:pPr>
      <w:r>
        <w:rPr>
          <w:rStyle w:val="normaltextrun"/>
          <w:rFonts w:ascii="Aptos" w:eastAsiaTheme="majorEastAsia" w:hAnsi="Aptos" w:cs="Segoe UI"/>
          <w:sz w:val="22"/>
          <w:szCs w:val="22"/>
        </w:rPr>
        <w:t>Must have reliable transportation to full fill job duties efficiently and effectively.</w:t>
      </w:r>
      <w:r>
        <w:rPr>
          <w:rStyle w:val="eop"/>
          <w:rFonts w:ascii="Aptos" w:eastAsiaTheme="majorEastAsia" w:hAnsi="Aptos" w:cs="Segoe UI"/>
          <w:sz w:val="22"/>
          <w:szCs w:val="22"/>
        </w:rPr>
        <w:t> </w:t>
      </w:r>
    </w:p>
    <w:p w14:paraId="4FCB44C4" w14:textId="77777777" w:rsidR="009856B7" w:rsidRDefault="009856B7" w:rsidP="009856B7">
      <w:pPr>
        <w:pStyle w:val="paragraph"/>
        <w:numPr>
          <w:ilvl w:val="0"/>
          <w:numId w:val="3"/>
        </w:numPr>
        <w:spacing w:before="0" w:beforeAutospacing="0" w:after="0" w:afterAutospacing="0"/>
        <w:ind w:left="1080" w:firstLine="0"/>
        <w:textAlignment w:val="baseline"/>
        <w:rPr>
          <w:rFonts w:ascii="Aptos" w:hAnsi="Aptos" w:cs="Segoe UI"/>
          <w:sz w:val="22"/>
          <w:szCs w:val="22"/>
        </w:rPr>
      </w:pPr>
      <w:r>
        <w:rPr>
          <w:rStyle w:val="normaltextrun"/>
          <w:rFonts w:ascii="Aptos" w:eastAsiaTheme="majorEastAsia" w:hAnsi="Aptos" w:cs="Segoe UI"/>
          <w:sz w:val="22"/>
          <w:szCs w:val="22"/>
        </w:rPr>
        <w:lastRenderedPageBreak/>
        <w:t>The ability to work in demanding environments, diverse populations regardless of race, ethnicities, nationalities, sexual orientation, gender identities, gender expression, socio-economic backgrounds, religions, ages, English- speaking abilities, immigrant status, and physical abilities in a multicultural environment.</w:t>
      </w:r>
      <w:r>
        <w:rPr>
          <w:rStyle w:val="eop"/>
          <w:rFonts w:ascii="Aptos" w:eastAsiaTheme="majorEastAsia" w:hAnsi="Aptos" w:cs="Segoe UI"/>
          <w:sz w:val="22"/>
          <w:szCs w:val="22"/>
        </w:rPr>
        <w:t> </w:t>
      </w:r>
    </w:p>
    <w:p w14:paraId="441A009A" w14:textId="77777777" w:rsidR="009856B7" w:rsidRDefault="009856B7" w:rsidP="009856B7">
      <w:pPr>
        <w:pStyle w:val="paragraph"/>
        <w:numPr>
          <w:ilvl w:val="0"/>
          <w:numId w:val="3"/>
        </w:numPr>
        <w:spacing w:before="0" w:beforeAutospacing="0" w:after="0" w:afterAutospacing="0"/>
        <w:ind w:left="1080" w:firstLine="0"/>
        <w:textAlignment w:val="baseline"/>
        <w:rPr>
          <w:rFonts w:ascii="Aptos" w:hAnsi="Aptos" w:cs="Segoe UI"/>
          <w:sz w:val="22"/>
          <w:szCs w:val="22"/>
        </w:rPr>
      </w:pPr>
      <w:r>
        <w:rPr>
          <w:rStyle w:val="normaltextrun"/>
          <w:rFonts w:ascii="Aptos" w:eastAsiaTheme="majorEastAsia" w:hAnsi="Aptos" w:cs="Segoe UI"/>
          <w:sz w:val="22"/>
          <w:szCs w:val="22"/>
        </w:rPr>
        <w:t>A passion for the mission of the Minority AIDS Project (MAP) to serve those challenged with health disparities in communities of color and beyond.</w:t>
      </w:r>
      <w:r>
        <w:rPr>
          <w:rStyle w:val="eop"/>
          <w:rFonts w:ascii="Aptos" w:eastAsiaTheme="majorEastAsia" w:hAnsi="Aptos" w:cs="Segoe UI"/>
          <w:sz w:val="22"/>
          <w:szCs w:val="22"/>
        </w:rPr>
        <w:t> </w:t>
      </w:r>
    </w:p>
    <w:p w14:paraId="3495DA61" w14:textId="77777777" w:rsidR="009856B7" w:rsidRDefault="009856B7" w:rsidP="009856B7">
      <w:pPr>
        <w:pStyle w:val="paragraph"/>
        <w:numPr>
          <w:ilvl w:val="0"/>
          <w:numId w:val="3"/>
        </w:numPr>
        <w:spacing w:before="0" w:beforeAutospacing="0" w:after="0" w:afterAutospacing="0"/>
        <w:ind w:left="1080" w:firstLine="0"/>
        <w:textAlignment w:val="baseline"/>
        <w:rPr>
          <w:rFonts w:ascii="Aptos" w:hAnsi="Aptos" w:cs="Segoe UI"/>
          <w:sz w:val="22"/>
          <w:szCs w:val="22"/>
        </w:rPr>
      </w:pPr>
      <w:r>
        <w:rPr>
          <w:rStyle w:val="normaltextrun"/>
          <w:rFonts w:ascii="Aptos" w:eastAsiaTheme="majorEastAsia" w:hAnsi="Aptos" w:cs="Segoe UI"/>
          <w:sz w:val="22"/>
          <w:szCs w:val="22"/>
        </w:rPr>
        <w:t>Minimum 1 year of work experience in health education, community outreach, and linkage to care programs.</w:t>
      </w:r>
      <w:r>
        <w:rPr>
          <w:rStyle w:val="eop"/>
          <w:rFonts w:ascii="Aptos" w:eastAsiaTheme="majorEastAsia" w:hAnsi="Aptos" w:cs="Segoe UI"/>
          <w:sz w:val="22"/>
          <w:szCs w:val="22"/>
        </w:rPr>
        <w:t> </w:t>
      </w:r>
    </w:p>
    <w:p w14:paraId="73E78B2F" w14:textId="77777777" w:rsidR="009856B7" w:rsidRDefault="009856B7" w:rsidP="009856B7">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b/>
          <w:bCs/>
          <w:sz w:val="22"/>
          <w:szCs w:val="22"/>
        </w:rPr>
        <w:t>Salary &amp; Hours:</w:t>
      </w:r>
      <w:r>
        <w:rPr>
          <w:rStyle w:val="eop"/>
          <w:rFonts w:ascii="Aptos" w:eastAsiaTheme="majorEastAsia" w:hAnsi="Aptos" w:cs="Segoe UI"/>
          <w:sz w:val="22"/>
          <w:szCs w:val="22"/>
        </w:rPr>
        <w:t> </w:t>
      </w:r>
    </w:p>
    <w:p w14:paraId="14D38303" w14:textId="77777777" w:rsidR="009856B7" w:rsidRDefault="009856B7" w:rsidP="009856B7">
      <w:pPr>
        <w:pStyle w:val="paragraph"/>
        <w:numPr>
          <w:ilvl w:val="0"/>
          <w:numId w:val="4"/>
        </w:numPr>
        <w:spacing w:before="0" w:beforeAutospacing="0" w:after="0" w:afterAutospacing="0"/>
        <w:ind w:left="1080" w:firstLine="0"/>
        <w:textAlignment w:val="baseline"/>
        <w:rPr>
          <w:rFonts w:ascii="Aptos" w:hAnsi="Aptos" w:cs="Segoe UI"/>
          <w:sz w:val="22"/>
          <w:szCs w:val="22"/>
        </w:rPr>
      </w:pPr>
      <w:r>
        <w:rPr>
          <w:rStyle w:val="normaltextrun"/>
          <w:rFonts w:ascii="Aptos" w:eastAsiaTheme="majorEastAsia" w:hAnsi="Aptos" w:cs="Segoe UI"/>
          <w:sz w:val="22"/>
          <w:szCs w:val="22"/>
        </w:rPr>
        <w:t>Position:  Peer Health Educator II</w:t>
      </w:r>
      <w:r>
        <w:rPr>
          <w:rStyle w:val="eop"/>
          <w:rFonts w:ascii="Aptos" w:eastAsiaTheme="majorEastAsia" w:hAnsi="Aptos" w:cs="Segoe UI"/>
          <w:sz w:val="22"/>
          <w:szCs w:val="22"/>
        </w:rPr>
        <w:t> </w:t>
      </w:r>
    </w:p>
    <w:p w14:paraId="1155C42A" w14:textId="77777777" w:rsidR="009856B7" w:rsidRDefault="009856B7" w:rsidP="009856B7">
      <w:pPr>
        <w:pStyle w:val="paragraph"/>
        <w:numPr>
          <w:ilvl w:val="0"/>
          <w:numId w:val="4"/>
        </w:numPr>
        <w:spacing w:before="0" w:beforeAutospacing="0" w:after="0" w:afterAutospacing="0"/>
        <w:ind w:left="1080" w:firstLine="0"/>
        <w:textAlignment w:val="baseline"/>
        <w:rPr>
          <w:rFonts w:ascii="Aptos" w:hAnsi="Aptos" w:cs="Segoe UI"/>
          <w:sz w:val="22"/>
          <w:szCs w:val="22"/>
        </w:rPr>
      </w:pPr>
      <w:r>
        <w:rPr>
          <w:rStyle w:val="normaltextrun"/>
          <w:rFonts w:ascii="Aptos" w:eastAsiaTheme="majorEastAsia" w:hAnsi="Aptos" w:cs="Segoe UI"/>
          <w:sz w:val="22"/>
          <w:szCs w:val="22"/>
        </w:rPr>
        <w:t xml:space="preserve">Program: G.L.A.M.O.R. Linkage </w:t>
      </w:r>
      <w:proofErr w:type="gramStart"/>
      <w:r>
        <w:rPr>
          <w:rStyle w:val="normaltextrun"/>
          <w:rFonts w:ascii="Aptos" w:eastAsiaTheme="majorEastAsia" w:hAnsi="Aptos" w:cs="Segoe UI"/>
          <w:sz w:val="22"/>
          <w:szCs w:val="22"/>
        </w:rPr>
        <w:t>To</w:t>
      </w:r>
      <w:proofErr w:type="gramEnd"/>
      <w:r>
        <w:rPr>
          <w:rStyle w:val="normaltextrun"/>
          <w:rFonts w:ascii="Aptos" w:eastAsiaTheme="majorEastAsia" w:hAnsi="Aptos" w:cs="Segoe UI"/>
          <w:sz w:val="22"/>
          <w:szCs w:val="22"/>
        </w:rPr>
        <w:t xml:space="preserve"> Care Program</w:t>
      </w:r>
      <w:r>
        <w:rPr>
          <w:rStyle w:val="eop"/>
          <w:rFonts w:ascii="Aptos" w:eastAsiaTheme="majorEastAsia" w:hAnsi="Aptos" w:cs="Segoe UI"/>
          <w:sz w:val="22"/>
          <w:szCs w:val="22"/>
        </w:rPr>
        <w:t> </w:t>
      </w:r>
    </w:p>
    <w:p w14:paraId="225329F8" w14:textId="77777777" w:rsidR="009856B7" w:rsidRDefault="009856B7" w:rsidP="009856B7">
      <w:pPr>
        <w:pStyle w:val="paragraph"/>
        <w:numPr>
          <w:ilvl w:val="0"/>
          <w:numId w:val="4"/>
        </w:numPr>
        <w:spacing w:before="0" w:beforeAutospacing="0" w:after="0" w:afterAutospacing="0"/>
        <w:ind w:left="1080" w:firstLine="0"/>
        <w:textAlignment w:val="baseline"/>
        <w:rPr>
          <w:rFonts w:ascii="Aptos" w:hAnsi="Aptos" w:cs="Segoe UI"/>
          <w:sz w:val="22"/>
          <w:szCs w:val="22"/>
        </w:rPr>
      </w:pPr>
      <w:r>
        <w:rPr>
          <w:rStyle w:val="normaltextrun"/>
          <w:rFonts w:ascii="Aptos" w:eastAsiaTheme="majorEastAsia" w:hAnsi="Aptos" w:cs="Segoe UI"/>
          <w:sz w:val="22"/>
          <w:szCs w:val="22"/>
        </w:rPr>
        <w:t>Department: Care Services</w:t>
      </w:r>
      <w:r>
        <w:rPr>
          <w:rStyle w:val="eop"/>
          <w:rFonts w:ascii="Aptos" w:eastAsiaTheme="majorEastAsia" w:hAnsi="Aptos" w:cs="Segoe UI"/>
          <w:sz w:val="22"/>
          <w:szCs w:val="22"/>
        </w:rPr>
        <w:t> </w:t>
      </w:r>
    </w:p>
    <w:p w14:paraId="6B7DD719" w14:textId="77777777" w:rsidR="009856B7" w:rsidRDefault="009856B7" w:rsidP="009856B7">
      <w:pPr>
        <w:pStyle w:val="paragraph"/>
        <w:numPr>
          <w:ilvl w:val="0"/>
          <w:numId w:val="4"/>
        </w:numPr>
        <w:spacing w:before="0" w:beforeAutospacing="0" w:after="0" w:afterAutospacing="0"/>
        <w:ind w:left="1080" w:firstLine="0"/>
        <w:textAlignment w:val="baseline"/>
        <w:rPr>
          <w:rFonts w:ascii="Aptos" w:hAnsi="Aptos" w:cs="Segoe UI"/>
          <w:sz w:val="22"/>
          <w:szCs w:val="22"/>
        </w:rPr>
      </w:pPr>
      <w:r>
        <w:rPr>
          <w:rStyle w:val="normaltextrun"/>
          <w:rFonts w:ascii="Aptos" w:eastAsiaTheme="majorEastAsia" w:hAnsi="Aptos" w:cs="Segoe UI"/>
          <w:sz w:val="22"/>
          <w:szCs w:val="22"/>
        </w:rPr>
        <w:t>Compensation: $18.00 - $ 21.00 per hour</w:t>
      </w:r>
      <w:r>
        <w:rPr>
          <w:rStyle w:val="eop"/>
          <w:rFonts w:ascii="Aptos" w:eastAsiaTheme="majorEastAsia" w:hAnsi="Aptos" w:cs="Segoe UI"/>
          <w:sz w:val="22"/>
          <w:szCs w:val="22"/>
        </w:rPr>
        <w:t> </w:t>
      </w:r>
    </w:p>
    <w:p w14:paraId="55B1C946" w14:textId="77777777" w:rsidR="009856B7" w:rsidRDefault="009856B7" w:rsidP="009856B7">
      <w:pPr>
        <w:pStyle w:val="paragraph"/>
        <w:numPr>
          <w:ilvl w:val="0"/>
          <w:numId w:val="4"/>
        </w:numPr>
        <w:spacing w:before="0" w:beforeAutospacing="0" w:after="0" w:afterAutospacing="0"/>
        <w:ind w:left="1080" w:firstLine="0"/>
        <w:textAlignment w:val="baseline"/>
        <w:rPr>
          <w:rFonts w:ascii="Aptos" w:hAnsi="Aptos" w:cs="Segoe UI"/>
          <w:sz w:val="22"/>
          <w:szCs w:val="22"/>
        </w:rPr>
      </w:pPr>
      <w:r>
        <w:rPr>
          <w:rStyle w:val="normaltextrun"/>
          <w:rFonts w:ascii="Aptos" w:eastAsiaTheme="majorEastAsia" w:hAnsi="Aptos" w:cs="Segoe UI"/>
          <w:sz w:val="22"/>
          <w:szCs w:val="22"/>
        </w:rPr>
        <w:t>Schedule: Monday- Friday 9:00 am – 1:00 p.m. (nights &amp; weekends as needed)</w:t>
      </w:r>
      <w:r>
        <w:rPr>
          <w:rStyle w:val="eop"/>
          <w:rFonts w:ascii="Aptos" w:eastAsiaTheme="majorEastAsia" w:hAnsi="Aptos" w:cs="Segoe UI"/>
          <w:sz w:val="22"/>
          <w:szCs w:val="22"/>
        </w:rPr>
        <w:t> </w:t>
      </w:r>
    </w:p>
    <w:p w14:paraId="2083718D" w14:textId="77777777" w:rsidR="009856B7" w:rsidRDefault="009856B7" w:rsidP="009856B7">
      <w:pPr>
        <w:pStyle w:val="paragraph"/>
        <w:numPr>
          <w:ilvl w:val="0"/>
          <w:numId w:val="4"/>
        </w:numPr>
        <w:spacing w:before="0" w:beforeAutospacing="0" w:after="0" w:afterAutospacing="0"/>
        <w:ind w:left="1080" w:firstLine="0"/>
        <w:textAlignment w:val="baseline"/>
        <w:rPr>
          <w:rFonts w:ascii="Aptos" w:hAnsi="Aptos" w:cs="Segoe UI"/>
          <w:sz w:val="22"/>
          <w:szCs w:val="22"/>
        </w:rPr>
      </w:pPr>
      <w:r>
        <w:rPr>
          <w:rStyle w:val="normaltextrun"/>
          <w:rFonts w:ascii="Aptos" w:eastAsiaTheme="majorEastAsia" w:hAnsi="Aptos" w:cs="Segoe UI"/>
          <w:sz w:val="22"/>
          <w:szCs w:val="22"/>
        </w:rPr>
        <w:t>Part-Time</w:t>
      </w:r>
      <w:r>
        <w:rPr>
          <w:rStyle w:val="eop"/>
          <w:rFonts w:ascii="Aptos" w:eastAsiaTheme="majorEastAsia" w:hAnsi="Aptos" w:cs="Segoe UI"/>
          <w:sz w:val="22"/>
          <w:szCs w:val="22"/>
        </w:rPr>
        <w:t> </w:t>
      </w:r>
    </w:p>
    <w:p w14:paraId="6DA7F002" w14:textId="77777777" w:rsidR="009856B7" w:rsidRDefault="009856B7" w:rsidP="009856B7">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sz w:val="22"/>
          <w:szCs w:val="22"/>
        </w:rPr>
        <w:t>Please submit your resume to Mike Jones, Human Resources Director (</w:t>
      </w:r>
      <w:hyperlink r:id="rId6" w:tgtFrame="_blank" w:history="1">
        <w:r>
          <w:rPr>
            <w:rStyle w:val="normaltextrun"/>
            <w:rFonts w:ascii="Aptos" w:eastAsiaTheme="majorEastAsia" w:hAnsi="Aptos" w:cs="Segoe UI"/>
            <w:color w:val="467886"/>
            <w:sz w:val="22"/>
            <w:szCs w:val="22"/>
            <w:u w:val="single"/>
          </w:rPr>
          <w:t>mjones@minorityaidsproject.org</w:t>
        </w:r>
      </w:hyperlink>
      <w:r>
        <w:rPr>
          <w:rStyle w:val="normaltextrun"/>
          <w:rFonts w:ascii="Aptos" w:eastAsiaTheme="majorEastAsia" w:hAnsi="Aptos" w:cs="Segoe UI"/>
          <w:sz w:val="22"/>
          <w:szCs w:val="22"/>
        </w:rPr>
        <w:t>) for consideration.</w:t>
      </w:r>
      <w:r>
        <w:rPr>
          <w:rStyle w:val="eop"/>
          <w:rFonts w:ascii="Aptos" w:eastAsiaTheme="majorEastAsia" w:hAnsi="Aptos" w:cs="Segoe UI"/>
          <w:sz w:val="22"/>
          <w:szCs w:val="22"/>
        </w:rPr>
        <w:t> </w:t>
      </w:r>
    </w:p>
    <w:p w14:paraId="63BE1BD8" w14:textId="77777777" w:rsidR="009856B7" w:rsidRDefault="009856B7"/>
    <w:sectPr w:rsidR="009856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07A6AC4"/>
    <w:multiLevelType w:val="multilevel"/>
    <w:tmpl w:val="65444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0B679E1"/>
    <w:multiLevelType w:val="multilevel"/>
    <w:tmpl w:val="0E24B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4A01FAC"/>
    <w:multiLevelType w:val="multilevel"/>
    <w:tmpl w:val="63E82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B4F5CCA"/>
    <w:multiLevelType w:val="multilevel"/>
    <w:tmpl w:val="085E7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88113193">
    <w:abstractNumId w:val="1"/>
  </w:num>
  <w:num w:numId="2" w16cid:durableId="254751386">
    <w:abstractNumId w:val="2"/>
  </w:num>
  <w:num w:numId="3" w16cid:durableId="1050807399">
    <w:abstractNumId w:val="3"/>
  </w:num>
  <w:num w:numId="4" w16cid:durableId="6999408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6B7"/>
    <w:rsid w:val="009856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6B0A4"/>
  <w15:chartTrackingRefBased/>
  <w15:docId w15:val="{9F3B3A9C-E3A9-4A30-BB8B-8334E3E61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856B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856B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856B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856B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856B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856B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856B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856B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856B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56B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856B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856B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856B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856B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856B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856B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856B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856B7"/>
    <w:rPr>
      <w:rFonts w:eastAsiaTheme="majorEastAsia" w:cstheme="majorBidi"/>
      <w:color w:val="272727" w:themeColor="text1" w:themeTint="D8"/>
    </w:rPr>
  </w:style>
  <w:style w:type="paragraph" w:styleId="Title">
    <w:name w:val="Title"/>
    <w:basedOn w:val="Normal"/>
    <w:next w:val="Normal"/>
    <w:link w:val="TitleChar"/>
    <w:uiPriority w:val="10"/>
    <w:qFormat/>
    <w:rsid w:val="009856B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856B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856B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856B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856B7"/>
    <w:pPr>
      <w:spacing w:before="160"/>
      <w:jc w:val="center"/>
    </w:pPr>
    <w:rPr>
      <w:i/>
      <w:iCs/>
      <w:color w:val="404040" w:themeColor="text1" w:themeTint="BF"/>
    </w:rPr>
  </w:style>
  <w:style w:type="character" w:customStyle="1" w:styleId="QuoteChar">
    <w:name w:val="Quote Char"/>
    <w:basedOn w:val="DefaultParagraphFont"/>
    <w:link w:val="Quote"/>
    <w:uiPriority w:val="29"/>
    <w:rsid w:val="009856B7"/>
    <w:rPr>
      <w:i/>
      <w:iCs/>
      <w:color w:val="404040" w:themeColor="text1" w:themeTint="BF"/>
    </w:rPr>
  </w:style>
  <w:style w:type="paragraph" w:styleId="ListParagraph">
    <w:name w:val="List Paragraph"/>
    <w:basedOn w:val="Normal"/>
    <w:uiPriority w:val="34"/>
    <w:qFormat/>
    <w:rsid w:val="009856B7"/>
    <w:pPr>
      <w:ind w:left="720"/>
      <w:contextualSpacing/>
    </w:pPr>
  </w:style>
  <w:style w:type="character" w:styleId="IntenseEmphasis">
    <w:name w:val="Intense Emphasis"/>
    <w:basedOn w:val="DefaultParagraphFont"/>
    <w:uiPriority w:val="21"/>
    <w:qFormat/>
    <w:rsid w:val="009856B7"/>
    <w:rPr>
      <w:i/>
      <w:iCs/>
      <w:color w:val="0F4761" w:themeColor="accent1" w:themeShade="BF"/>
    </w:rPr>
  </w:style>
  <w:style w:type="paragraph" w:styleId="IntenseQuote">
    <w:name w:val="Intense Quote"/>
    <w:basedOn w:val="Normal"/>
    <w:next w:val="Normal"/>
    <w:link w:val="IntenseQuoteChar"/>
    <w:uiPriority w:val="30"/>
    <w:qFormat/>
    <w:rsid w:val="009856B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856B7"/>
    <w:rPr>
      <w:i/>
      <w:iCs/>
      <w:color w:val="0F4761" w:themeColor="accent1" w:themeShade="BF"/>
    </w:rPr>
  </w:style>
  <w:style w:type="character" w:styleId="IntenseReference">
    <w:name w:val="Intense Reference"/>
    <w:basedOn w:val="DefaultParagraphFont"/>
    <w:uiPriority w:val="32"/>
    <w:qFormat/>
    <w:rsid w:val="009856B7"/>
    <w:rPr>
      <w:b/>
      <w:bCs/>
      <w:smallCaps/>
      <w:color w:val="0F4761" w:themeColor="accent1" w:themeShade="BF"/>
      <w:spacing w:val="5"/>
    </w:rPr>
  </w:style>
  <w:style w:type="paragraph" w:customStyle="1" w:styleId="paragraph">
    <w:name w:val="paragraph"/>
    <w:basedOn w:val="Normal"/>
    <w:rsid w:val="009856B7"/>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wacimagecontainer">
    <w:name w:val="wacimagecontainer"/>
    <w:basedOn w:val="DefaultParagraphFont"/>
    <w:rsid w:val="009856B7"/>
  </w:style>
  <w:style w:type="character" w:customStyle="1" w:styleId="eop">
    <w:name w:val="eop"/>
    <w:basedOn w:val="DefaultParagraphFont"/>
    <w:rsid w:val="009856B7"/>
  </w:style>
  <w:style w:type="character" w:customStyle="1" w:styleId="normaltextrun">
    <w:name w:val="normaltextrun"/>
    <w:basedOn w:val="DefaultParagraphFont"/>
    <w:rsid w:val="009856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0919589">
      <w:bodyDiv w:val="1"/>
      <w:marLeft w:val="0"/>
      <w:marRight w:val="0"/>
      <w:marTop w:val="0"/>
      <w:marBottom w:val="0"/>
      <w:divBdr>
        <w:top w:val="none" w:sz="0" w:space="0" w:color="auto"/>
        <w:left w:val="none" w:sz="0" w:space="0" w:color="auto"/>
        <w:bottom w:val="none" w:sz="0" w:space="0" w:color="auto"/>
        <w:right w:val="none" w:sz="0" w:space="0" w:color="auto"/>
      </w:divBdr>
      <w:divsChild>
        <w:div w:id="1362634387">
          <w:marLeft w:val="0"/>
          <w:marRight w:val="0"/>
          <w:marTop w:val="0"/>
          <w:marBottom w:val="0"/>
          <w:divBdr>
            <w:top w:val="none" w:sz="0" w:space="0" w:color="auto"/>
            <w:left w:val="none" w:sz="0" w:space="0" w:color="auto"/>
            <w:bottom w:val="none" w:sz="0" w:space="0" w:color="auto"/>
            <w:right w:val="none" w:sz="0" w:space="0" w:color="auto"/>
          </w:divBdr>
          <w:divsChild>
            <w:div w:id="1201284556">
              <w:marLeft w:val="0"/>
              <w:marRight w:val="0"/>
              <w:marTop w:val="0"/>
              <w:marBottom w:val="0"/>
              <w:divBdr>
                <w:top w:val="none" w:sz="0" w:space="0" w:color="auto"/>
                <w:left w:val="none" w:sz="0" w:space="0" w:color="auto"/>
                <w:bottom w:val="none" w:sz="0" w:space="0" w:color="auto"/>
                <w:right w:val="none" w:sz="0" w:space="0" w:color="auto"/>
              </w:divBdr>
            </w:div>
            <w:div w:id="635792822">
              <w:marLeft w:val="0"/>
              <w:marRight w:val="0"/>
              <w:marTop w:val="0"/>
              <w:marBottom w:val="0"/>
              <w:divBdr>
                <w:top w:val="none" w:sz="0" w:space="0" w:color="auto"/>
                <w:left w:val="none" w:sz="0" w:space="0" w:color="auto"/>
                <w:bottom w:val="none" w:sz="0" w:space="0" w:color="auto"/>
                <w:right w:val="none" w:sz="0" w:space="0" w:color="auto"/>
              </w:divBdr>
            </w:div>
            <w:div w:id="401609402">
              <w:marLeft w:val="0"/>
              <w:marRight w:val="0"/>
              <w:marTop w:val="0"/>
              <w:marBottom w:val="0"/>
              <w:divBdr>
                <w:top w:val="none" w:sz="0" w:space="0" w:color="auto"/>
                <w:left w:val="none" w:sz="0" w:space="0" w:color="auto"/>
                <w:bottom w:val="none" w:sz="0" w:space="0" w:color="auto"/>
                <w:right w:val="none" w:sz="0" w:space="0" w:color="auto"/>
              </w:divBdr>
            </w:div>
            <w:div w:id="1736857085">
              <w:marLeft w:val="0"/>
              <w:marRight w:val="0"/>
              <w:marTop w:val="0"/>
              <w:marBottom w:val="0"/>
              <w:divBdr>
                <w:top w:val="none" w:sz="0" w:space="0" w:color="auto"/>
                <w:left w:val="none" w:sz="0" w:space="0" w:color="auto"/>
                <w:bottom w:val="none" w:sz="0" w:space="0" w:color="auto"/>
                <w:right w:val="none" w:sz="0" w:space="0" w:color="auto"/>
              </w:divBdr>
            </w:div>
            <w:div w:id="2039350035">
              <w:marLeft w:val="0"/>
              <w:marRight w:val="0"/>
              <w:marTop w:val="0"/>
              <w:marBottom w:val="0"/>
              <w:divBdr>
                <w:top w:val="none" w:sz="0" w:space="0" w:color="auto"/>
                <w:left w:val="none" w:sz="0" w:space="0" w:color="auto"/>
                <w:bottom w:val="none" w:sz="0" w:space="0" w:color="auto"/>
                <w:right w:val="none" w:sz="0" w:space="0" w:color="auto"/>
              </w:divBdr>
            </w:div>
            <w:div w:id="1971545185">
              <w:marLeft w:val="0"/>
              <w:marRight w:val="0"/>
              <w:marTop w:val="0"/>
              <w:marBottom w:val="0"/>
              <w:divBdr>
                <w:top w:val="none" w:sz="0" w:space="0" w:color="auto"/>
                <w:left w:val="none" w:sz="0" w:space="0" w:color="auto"/>
                <w:bottom w:val="none" w:sz="0" w:space="0" w:color="auto"/>
                <w:right w:val="none" w:sz="0" w:space="0" w:color="auto"/>
              </w:divBdr>
            </w:div>
            <w:div w:id="1926844900">
              <w:marLeft w:val="0"/>
              <w:marRight w:val="0"/>
              <w:marTop w:val="0"/>
              <w:marBottom w:val="0"/>
              <w:divBdr>
                <w:top w:val="none" w:sz="0" w:space="0" w:color="auto"/>
                <w:left w:val="none" w:sz="0" w:space="0" w:color="auto"/>
                <w:bottom w:val="none" w:sz="0" w:space="0" w:color="auto"/>
                <w:right w:val="none" w:sz="0" w:space="0" w:color="auto"/>
              </w:divBdr>
            </w:div>
            <w:div w:id="811556529">
              <w:marLeft w:val="0"/>
              <w:marRight w:val="0"/>
              <w:marTop w:val="0"/>
              <w:marBottom w:val="0"/>
              <w:divBdr>
                <w:top w:val="none" w:sz="0" w:space="0" w:color="auto"/>
                <w:left w:val="none" w:sz="0" w:space="0" w:color="auto"/>
                <w:bottom w:val="none" w:sz="0" w:space="0" w:color="auto"/>
                <w:right w:val="none" w:sz="0" w:space="0" w:color="auto"/>
              </w:divBdr>
            </w:div>
            <w:div w:id="347488890">
              <w:marLeft w:val="0"/>
              <w:marRight w:val="0"/>
              <w:marTop w:val="0"/>
              <w:marBottom w:val="0"/>
              <w:divBdr>
                <w:top w:val="none" w:sz="0" w:space="0" w:color="auto"/>
                <w:left w:val="none" w:sz="0" w:space="0" w:color="auto"/>
                <w:bottom w:val="none" w:sz="0" w:space="0" w:color="auto"/>
                <w:right w:val="none" w:sz="0" w:space="0" w:color="auto"/>
              </w:divBdr>
            </w:div>
          </w:divsChild>
        </w:div>
        <w:div w:id="140927722">
          <w:marLeft w:val="0"/>
          <w:marRight w:val="0"/>
          <w:marTop w:val="0"/>
          <w:marBottom w:val="0"/>
          <w:divBdr>
            <w:top w:val="none" w:sz="0" w:space="0" w:color="auto"/>
            <w:left w:val="none" w:sz="0" w:space="0" w:color="auto"/>
            <w:bottom w:val="none" w:sz="0" w:space="0" w:color="auto"/>
            <w:right w:val="none" w:sz="0" w:space="0" w:color="auto"/>
          </w:divBdr>
          <w:divsChild>
            <w:div w:id="1906599011">
              <w:marLeft w:val="0"/>
              <w:marRight w:val="0"/>
              <w:marTop w:val="0"/>
              <w:marBottom w:val="0"/>
              <w:divBdr>
                <w:top w:val="none" w:sz="0" w:space="0" w:color="auto"/>
                <w:left w:val="none" w:sz="0" w:space="0" w:color="auto"/>
                <w:bottom w:val="none" w:sz="0" w:space="0" w:color="auto"/>
                <w:right w:val="none" w:sz="0" w:space="0" w:color="auto"/>
              </w:divBdr>
            </w:div>
            <w:div w:id="1543782126">
              <w:marLeft w:val="0"/>
              <w:marRight w:val="0"/>
              <w:marTop w:val="0"/>
              <w:marBottom w:val="0"/>
              <w:divBdr>
                <w:top w:val="none" w:sz="0" w:space="0" w:color="auto"/>
                <w:left w:val="none" w:sz="0" w:space="0" w:color="auto"/>
                <w:bottom w:val="none" w:sz="0" w:space="0" w:color="auto"/>
                <w:right w:val="none" w:sz="0" w:space="0" w:color="auto"/>
              </w:divBdr>
            </w:div>
            <w:div w:id="1481464764">
              <w:marLeft w:val="0"/>
              <w:marRight w:val="0"/>
              <w:marTop w:val="0"/>
              <w:marBottom w:val="0"/>
              <w:divBdr>
                <w:top w:val="none" w:sz="0" w:space="0" w:color="auto"/>
                <w:left w:val="none" w:sz="0" w:space="0" w:color="auto"/>
                <w:bottom w:val="none" w:sz="0" w:space="0" w:color="auto"/>
                <w:right w:val="none" w:sz="0" w:space="0" w:color="auto"/>
              </w:divBdr>
            </w:div>
            <w:div w:id="1694989562">
              <w:marLeft w:val="0"/>
              <w:marRight w:val="0"/>
              <w:marTop w:val="0"/>
              <w:marBottom w:val="0"/>
              <w:divBdr>
                <w:top w:val="none" w:sz="0" w:space="0" w:color="auto"/>
                <w:left w:val="none" w:sz="0" w:space="0" w:color="auto"/>
                <w:bottom w:val="none" w:sz="0" w:space="0" w:color="auto"/>
                <w:right w:val="none" w:sz="0" w:space="0" w:color="auto"/>
              </w:divBdr>
            </w:div>
            <w:div w:id="1103186105">
              <w:marLeft w:val="0"/>
              <w:marRight w:val="0"/>
              <w:marTop w:val="0"/>
              <w:marBottom w:val="0"/>
              <w:divBdr>
                <w:top w:val="none" w:sz="0" w:space="0" w:color="auto"/>
                <w:left w:val="none" w:sz="0" w:space="0" w:color="auto"/>
                <w:bottom w:val="none" w:sz="0" w:space="0" w:color="auto"/>
                <w:right w:val="none" w:sz="0" w:space="0" w:color="auto"/>
              </w:divBdr>
            </w:div>
            <w:div w:id="1845632749">
              <w:marLeft w:val="0"/>
              <w:marRight w:val="0"/>
              <w:marTop w:val="0"/>
              <w:marBottom w:val="0"/>
              <w:divBdr>
                <w:top w:val="none" w:sz="0" w:space="0" w:color="auto"/>
                <w:left w:val="none" w:sz="0" w:space="0" w:color="auto"/>
                <w:bottom w:val="none" w:sz="0" w:space="0" w:color="auto"/>
                <w:right w:val="none" w:sz="0" w:space="0" w:color="auto"/>
              </w:divBdr>
            </w:div>
            <w:div w:id="2079864655">
              <w:marLeft w:val="0"/>
              <w:marRight w:val="0"/>
              <w:marTop w:val="0"/>
              <w:marBottom w:val="0"/>
              <w:divBdr>
                <w:top w:val="none" w:sz="0" w:space="0" w:color="auto"/>
                <w:left w:val="none" w:sz="0" w:space="0" w:color="auto"/>
                <w:bottom w:val="none" w:sz="0" w:space="0" w:color="auto"/>
                <w:right w:val="none" w:sz="0" w:space="0" w:color="auto"/>
              </w:divBdr>
            </w:div>
            <w:div w:id="558173795">
              <w:marLeft w:val="0"/>
              <w:marRight w:val="0"/>
              <w:marTop w:val="0"/>
              <w:marBottom w:val="0"/>
              <w:divBdr>
                <w:top w:val="none" w:sz="0" w:space="0" w:color="auto"/>
                <w:left w:val="none" w:sz="0" w:space="0" w:color="auto"/>
                <w:bottom w:val="none" w:sz="0" w:space="0" w:color="auto"/>
                <w:right w:val="none" w:sz="0" w:space="0" w:color="auto"/>
              </w:divBdr>
            </w:div>
            <w:div w:id="1958247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jones@minorityaidsproject.or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509</Words>
  <Characters>2902</Characters>
  <Application>Microsoft Office Word</Application>
  <DocSecurity>0</DocSecurity>
  <Lines>24</Lines>
  <Paragraphs>6</Paragraphs>
  <ScaleCrop>false</ScaleCrop>
  <Company/>
  <LinksUpToDate>false</LinksUpToDate>
  <CharactersWithSpaces>3405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Jones</dc:creator>
  <cp:keywords/>
  <dc:description/>
  <cp:lastModifiedBy>Mike Jones</cp:lastModifiedBy>
  <cp:revision>1</cp:revision>
  <dcterms:created xsi:type="dcterms:W3CDTF">2024-05-03T22:51:00Z</dcterms:created>
  <dcterms:modified xsi:type="dcterms:W3CDTF">2024-05-03T22:52:00Z</dcterms:modified>
</cp:coreProperties>
</file>